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8" w:rsidRDefault="00220738" w:rsidP="00220738">
      <w:proofErr w:type="spellStart"/>
      <w:r>
        <w:t>Аналізуючи</w:t>
      </w:r>
      <w:proofErr w:type="spellEnd"/>
      <w:r>
        <w:t xml:space="preserve"> </w:t>
      </w:r>
      <w:proofErr w:type="spellStart"/>
      <w:r>
        <w:t>новелу</w:t>
      </w:r>
      <w:proofErr w:type="spellEnd"/>
      <w:r>
        <w:t xml:space="preserve"> В. </w:t>
      </w:r>
      <w:proofErr w:type="spellStart"/>
      <w:r>
        <w:t>Винниченка</w:t>
      </w:r>
      <w:proofErr w:type="spellEnd"/>
      <w:r>
        <w:t xml:space="preserve"> „Момент”, ми </w:t>
      </w:r>
      <w:proofErr w:type="spellStart"/>
      <w:r>
        <w:t>спробуємо</w:t>
      </w:r>
      <w:proofErr w:type="spellEnd"/>
      <w:r>
        <w:t xml:space="preserve"> </w:t>
      </w:r>
      <w:proofErr w:type="spellStart"/>
      <w:r>
        <w:t>розгадати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і </w:t>
      </w:r>
      <w:proofErr w:type="spellStart"/>
      <w:r>
        <w:t>визначити</w:t>
      </w:r>
      <w:proofErr w:type="spellEnd"/>
      <w:r>
        <w:t xml:space="preserve">, в </w:t>
      </w:r>
      <w:proofErr w:type="spellStart"/>
      <w:r>
        <w:t>чому</w:t>
      </w:r>
      <w:proofErr w:type="spellEnd"/>
      <w:r>
        <w:t xml:space="preserve"> ж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твором</w:t>
      </w:r>
      <w:proofErr w:type="spellEnd"/>
      <w:r>
        <w:t xml:space="preserve"> в </w:t>
      </w:r>
      <w:proofErr w:type="spellStart"/>
      <w:r>
        <w:t>розумінні</w:t>
      </w:r>
      <w:proofErr w:type="spellEnd"/>
      <w:r>
        <w:t xml:space="preserve"> автора. </w:t>
      </w:r>
    </w:p>
    <w:p w:rsidR="00220738" w:rsidRDefault="00220738" w:rsidP="00220738">
      <w:r>
        <w:t xml:space="preserve">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розумієте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ідтекст</w:t>
      </w:r>
      <w:proofErr w:type="spellEnd"/>
      <w:r>
        <w:t xml:space="preserve"> в </w:t>
      </w:r>
      <w:proofErr w:type="spellStart"/>
      <w:r>
        <w:t>художньому</w:t>
      </w:r>
      <w:proofErr w:type="spellEnd"/>
      <w:r>
        <w:t xml:space="preserve"> </w:t>
      </w:r>
      <w:proofErr w:type="spellStart"/>
      <w:r>
        <w:t>творі</w:t>
      </w:r>
      <w:proofErr w:type="spellEnd"/>
      <w:r>
        <w:t xml:space="preserve">?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на </w:t>
      </w:r>
      <w:proofErr w:type="spellStart"/>
      <w:r>
        <w:t>дошці</w:t>
      </w:r>
      <w:proofErr w:type="spellEnd"/>
      <w:r>
        <w:t xml:space="preserve"> і </w:t>
      </w:r>
      <w:proofErr w:type="spellStart"/>
      <w:r>
        <w:t>запишіть</w:t>
      </w:r>
      <w:proofErr w:type="spellEnd"/>
      <w:r>
        <w:t xml:space="preserve"> </w:t>
      </w:r>
      <w:proofErr w:type="spellStart"/>
      <w:proofErr w:type="gramStart"/>
      <w:r>
        <w:t>його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зошиті</w:t>
      </w:r>
      <w:proofErr w:type="spellEnd"/>
      <w:r>
        <w:t xml:space="preserve">. </w:t>
      </w:r>
    </w:p>
    <w:p w:rsidR="00220738" w:rsidRDefault="00220738" w:rsidP="00220738"/>
    <w:p w:rsidR="0070248D" w:rsidRDefault="00220738" w:rsidP="00220738">
      <w:proofErr w:type="spellStart"/>
      <w:proofErr w:type="gramStart"/>
      <w:r>
        <w:t>П</w:t>
      </w:r>
      <w:proofErr w:type="gramEnd"/>
      <w:r>
        <w:t>ідтекст</w:t>
      </w:r>
      <w:proofErr w:type="spellEnd"/>
      <w:r>
        <w:t xml:space="preserve"> - </w:t>
      </w:r>
      <w:proofErr w:type="spellStart"/>
      <w:r>
        <w:t>прихований</w:t>
      </w:r>
      <w:proofErr w:type="spellEnd"/>
      <w:r>
        <w:t xml:space="preserve"> </w:t>
      </w:r>
      <w:proofErr w:type="spellStart"/>
      <w:r>
        <w:t>смисл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співпадати</w:t>
      </w:r>
      <w:proofErr w:type="spellEnd"/>
      <w:r>
        <w:t xml:space="preserve"> з прямим </w:t>
      </w:r>
      <w:proofErr w:type="spellStart"/>
      <w:r>
        <w:t>смислом</w:t>
      </w:r>
      <w:proofErr w:type="spellEnd"/>
      <w:r>
        <w:t xml:space="preserve"> тексту, а </w:t>
      </w:r>
      <w:proofErr w:type="spellStart"/>
      <w:r>
        <w:t>витікає</w:t>
      </w:r>
      <w:proofErr w:type="spellEnd"/>
      <w:r>
        <w:t xml:space="preserve"> з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реплік</w:t>
      </w:r>
      <w:proofErr w:type="spellEnd"/>
      <w:r>
        <w:t xml:space="preserve">, деталей, </w:t>
      </w:r>
      <w:proofErr w:type="spellStart"/>
      <w:r>
        <w:t>сюжетних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.</w:t>
      </w:r>
    </w:p>
    <w:p w:rsidR="00220738" w:rsidRDefault="00220738" w:rsidP="00220738">
      <w:r>
        <w:t xml:space="preserve">1.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історичний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автор </w:t>
      </w:r>
      <w:proofErr w:type="gramStart"/>
      <w:r>
        <w:t>у</w:t>
      </w:r>
      <w:proofErr w:type="gramEnd"/>
      <w:r>
        <w:t xml:space="preserve"> </w:t>
      </w:r>
      <w:proofErr w:type="spellStart"/>
      <w:r>
        <w:t>новелі</w:t>
      </w:r>
      <w:proofErr w:type="spellEnd"/>
      <w:r>
        <w:t xml:space="preserve">? </w:t>
      </w:r>
    </w:p>
    <w:p w:rsidR="00220738" w:rsidRDefault="00220738" w:rsidP="00220738"/>
    <w:p w:rsidR="00220738" w:rsidRDefault="00220738" w:rsidP="00220738">
      <w:r>
        <w:t xml:space="preserve">2. Яка </w:t>
      </w:r>
      <w:proofErr w:type="spellStart"/>
      <w:proofErr w:type="gramStart"/>
      <w:r>
        <w:t>под</w:t>
      </w:r>
      <w:proofErr w:type="gramEnd"/>
      <w:r>
        <w:t>ія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в </w:t>
      </w:r>
      <w:proofErr w:type="spellStart"/>
      <w:r>
        <w:t>основі</w:t>
      </w:r>
      <w:proofErr w:type="spellEnd"/>
      <w:r>
        <w:t xml:space="preserve"> сюжету новели? </w:t>
      </w:r>
    </w:p>
    <w:p w:rsidR="00220738" w:rsidRDefault="00220738" w:rsidP="00220738"/>
    <w:p w:rsidR="00220738" w:rsidRDefault="00220738" w:rsidP="00220738">
      <w:proofErr w:type="gramStart"/>
      <w:r>
        <w:t xml:space="preserve">(Автор не </w:t>
      </w:r>
      <w:proofErr w:type="spellStart"/>
      <w:r>
        <w:t>вказує</w:t>
      </w:r>
      <w:proofErr w:type="spellEnd"/>
      <w:r>
        <w:t xml:space="preserve"> на причини переходу кордону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Він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внутрішній</w:t>
      </w:r>
      <w:proofErr w:type="spellEnd"/>
      <w:r>
        <w:t xml:space="preserve"> стан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екстремальній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). </w:t>
      </w:r>
      <w:proofErr w:type="gramEnd"/>
    </w:p>
    <w:p w:rsidR="00220738" w:rsidRDefault="00220738" w:rsidP="00220738"/>
    <w:p w:rsidR="00220738" w:rsidRDefault="00220738" w:rsidP="00220738">
      <w:r>
        <w:t xml:space="preserve">З.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подібна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: </w:t>
      </w:r>
    </w:p>
    <w:p w:rsidR="00220738" w:rsidRDefault="00220738" w:rsidP="00220738">
      <w:r>
        <w:t xml:space="preserve">6. </w:t>
      </w:r>
      <w:proofErr w:type="gramStart"/>
      <w:r>
        <w:t>Через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автор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зародження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неусвідомленого</w:t>
      </w:r>
      <w:proofErr w:type="spellEnd"/>
      <w:r>
        <w:t xml:space="preserve">, </w:t>
      </w:r>
      <w:proofErr w:type="spellStart"/>
      <w:r>
        <w:t>несвідомого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? </w:t>
      </w:r>
    </w:p>
    <w:p w:rsidR="00220738" w:rsidRPr="00220738" w:rsidRDefault="00220738" w:rsidP="00220738">
      <w:pPr>
        <w:rPr>
          <w:lang w:val="uk-UA"/>
        </w:rPr>
      </w:pPr>
      <w:r>
        <w:t xml:space="preserve">8.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автор</w:t>
      </w:r>
      <w:r>
        <w:rPr>
          <w:lang w:val="uk-UA"/>
        </w:rPr>
        <w:t>.</w:t>
      </w:r>
    </w:p>
    <w:p w:rsidR="00220738" w:rsidRPr="00220738" w:rsidRDefault="00220738" w:rsidP="00220738">
      <w:pPr>
        <w:rPr>
          <w:lang w:val="uk-UA"/>
        </w:rPr>
      </w:pPr>
      <w:r w:rsidRPr="00220738">
        <w:rPr>
          <w:lang w:val="uk-UA"/>
        </w:rPr>
        <w:t xml:space="preserve">9. Чи типовою </w:t>
      </w:r>
      <w:r>
        <w:rPr>
          <w:lang w:val="uk-UA"/>
        </w:rPr>
        <w:t>є</w:t>
      </w:r>
      <w:r w:rsidRPr="00220738">
        <w:rPr>
          <w:lang w:val="uk-UA"/>
        </w:rPr>
        <w:t xml:space="preserve"> ситуація зустрічі ліричного героя і пан</w:t>
      </w:r>
      <w:r>
        <w:rPr>
          <w:lang w:val="uk-UA"/>
        </w:rPr>
        <w:t xml:space="preserve">ни, </w:t>
      </w:r>
      <w:r w:rsidRPr="00220738">
        <w:rPr>
          <w:lang w:val="uk-UA"/>
        </w:rPr>
        <w:t xml:space="preserve"> як відбулася ця перша зустріч? </w:t>
      </w:r>
    </w:p>
    <w:p w:rsidR="00220738" w:rsidRDefault="00220738" w:rsidP="00220738">
      <w:r>
        <w:t xml:space="preserve">11. </w:t>
      </w:r>
      <w:proofErr w:type="spellStart"/>
      <w:r>
        <w:t>Що</w:t>
      </w:r>
      <w:proofErr w:type="spellEnd"/>
      <w:r>
        <w:t xml:space="preserve"> приглушило </w:t>
      </w:r>
      <w:proofErr w:type="spellStart"/>
      <w:r>
        <w:t>відчуття</w:t>
      </w:r>
      <w:proofErr w:type="spellEnd"/>
      <w:r>
        <w:t xml:space="preserve">  </w:t>
      </w:r>
      <w:proofErr w:type="spellStart"/>
      <w:r>
        <w:t>зародження</w:t>
      </w:r>
      <w:proofErr w:type="spellEnd"/>
      <w:r>
        <w:t xml:space="preserve"> </w:t>
      </w:r>
      <w:proofErr w:type="spellStart"/>
      <w:r>
        <w:t>взаємного</w:t>
      </w:r>
      <w:proofErr w:type="spellEnd"/>
      <w:r>
        <w:t xml:space="preserve"> </w:t>
      </w:r>
      <w:proofErr w:type="spellStart"/>
      <w:r>
        <w:t>кохання</w:t>
      </w:r>
      <w:proofErr w:type="spellEnd"/>
      <w:r>
        <w:t xml:space="preserve"> і </w:t>
      </w:r>
      <w:proofErr w:type="spellStart"/>
      <w:r>
        <w:t>викликало</w:t>
      </w:r>
      <w:proofErr w:type="spellEnd"/>
      <w:r>
        <w:t xml:space="preserve"> </w:t>
      </w:r>
      <w:proofErr w:type="spellStart"/>
      <w:r>
        <w:t>душевне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? </w:t>
      </w:r>
    </w:p>
    <w:p w:rsidR="00220738" w:rsidRDefault="00220738" w:rsidP="00220738"/>
    <w:p w:rsidR="00220738" w:rsidRDefault="00220738" w:rsidP="00220738">
      <w:r>
        <w:t xml:space="preserve">12.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еп</w:t>
      </w:r>
      <w:proofErr w:type="gramEnd"/>
      <w:r>
        <w:t>ізод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 на </w:t>
      </w:r>
      <w:proofErr w:type="spellStart"/>
      <w:r>
        <w:t>рішучість</w:t>
      </w:r>
      <w:proofErr w:type="spellEnd"/>
      <w:r>
        <w:t xml:space="preserve"> і </w:t>
      </w:r>
      <w:proofErr w:type="spellStart"/>
      <w:r>
        <w:t>волелюбність</w:t>
      </w:r>
      <w:proofErr w:type="spellEnd"/>
      <w:r>
        <w:t xml:space="preserve"> </w:t>
      </w:r>
      <w:proofErr w:type="spellStart"/>
      <w:r>
        <w:t>панни</w:t>
      </w:r>
      <w:proofErr w:type="spellEnd"/>
      <w:r>
        <w:t xml:space="preserve">? </w:t>
      </w:r>
    </w:p>
    <w:p w:rsidR="00220738" w:rsidRDefault="00220738" w:rsidP="00220738"/>
    <w:p w:rsidR="00220738" w:rsidRDefault="00220738" w:rsidP="00220738">
      <w:r>
        <w:t xml:space="preserve">14.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еп</w:t>
      </w:r>
      <w:proofErr w:type="gramEnd"/>
      <w:r>
        <w:t>ізод</w:t>
      </w:r>
      <w:proofErr w:type="spellEnd"/>
      <w:r>
        <w:t xml:space="preserve"> </w:t>
      </w:r>
      <w:proofErr w:type="spellStart"/>
      <w:r>
        <w:t>показує</w:t>
      </w:r>
      <w:proofErr w:type="spellEnd"/>
      <w:r>
        <w:t xml:space="preserve"> як </w:t>
      </w:r>
      <w:proofErr w:type="spellStart"/>
      <w:r>
        <w:t>віддаляються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герої</w:t>
      </w:r>
      <w:proofErr w:type="spellEnd"/>
      <w:r>
        <w:t xml:space="preserve"> новели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етикетної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? </w:t>
      </w:r>
    </w:p>
    <w:p w:rsidR="00220738" w:rsidRPr="00220738" w:rsidRDefault="00220738" w:rsidP="00220738"/>
    <w:p w:rsidR="00850349" w:rsidRDefault="00850349" w:rsidP="00850349">
      <w:r>
        <w:t xml:space="preserve">20. Муся </w:t>
      </w:r>
      <w:proofErr w:type="spellStart"/>
      <w:r>
        <w:t>стверджу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,,</w:t>
      </w:r>
      <w:proofErr w:type="spellStart"/>
      <w:r>
        <w:t>щастя</w:t>
      </w:r>
      <w:proofErr w:type="spellEnd"/>
      <w:r>
        <w:t xml:space="preserve"> – момент”. </w:t>
      </w:r>
      <w:proofErr w:type="spellStart"/>
      <w:r>
        <w:t>Розшифруйте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коротке</w:t>
      </w:r>
      <w:proofErr w:type="spellEnd"/>
      <w:r>
        <w:t xml:space="preserve"> гасло. </w:t>
      </w:r>
    </w:p>
    <w:p w:rsidR="00850349" w:rsidRDefault="00850349" w:rsidP="00850349"/>
    <w:p w:rsidR="00850349" w:rsidRDefault="00850349" w:rsidP="00850349">
      <w:proofErr w:type="spellStart"/>
      <w:r>
        <w:t>Щастя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стан </w:t>
      </w:r>
      <w:proofErr w:type="spellStart"/>
      <w:r>
        <w:t>душі</w:t>
      </w:r>
      <w:proofErr w:type="spellEnd"/>
      <w:r>
        <w:t xml:space="preserve">, </w:t>
      </w:r>
      <w:proofErr w:type="spellStart"/>
      <w:r>
        <w:t>викликаний</w:t>
      </w:r>
      <w:proofErr w:type="spellEnd"/>
      <w:r>
        <w:t xml:space="preserve">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. 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змінюються</w:t>
      </w:r>
      <w:proofErr w:type="spellEnd"/>
      <w:r>
        <w:t xml:space="preserve"> і </w:t>
      </w:r>
      <w:proofErr w:type="spellStart"/>
      <w:r>
        <w:t>міняються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них, тому </w:t>
      </w:r>
      <w:proofErr w:type="spellStart"/>
      <w:r>
        <w:t>постійно</w:t>
      </w:r>
      <w:proofErr w:type="spellEnd"/>
      <w:r>
        <w:t xml:space="preserve"> бути </w:t>
      </w:r>
      <w:proofErr w:type="spellStart"/>
      <w:r>
        <w:t>щасливим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ізнати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 xml:space="preserve"> і </w:t>
      </w:r>
      <w:proofErr w:type="spellStart"/>
      <w:r>
        <w:t>нещастя</w:t>
      </w:r>
      <w:proofErr w:type="spellEnd"/>
      <w:r>
        <w:t xml:space="preserve">. </w:t>
      </w:r>
    </w:p>
    <w:p w:rsidR="00850349" w:rsidRDefault="00850349" w:rsidP="00850349">
      <w:r>
        <w:t xml:space="preserve">з </w:t>
      </w:r>
      <w:proofErr w:type="spellStart"/>
      <w:r>
        <w:t>яких</w:t>
      </w:r>
      <w:proofErr w:type="spellEnd"/>
      <w:r>
        <w:t xml:space="preserve"> граней за </w:t>
      </w:r>
      <w:proofErr w:type="spellStart"/>
      <w:r>
        <w:t>новелою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людське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? </w:t>
      </w:r>
    </w:p>
    <w:p w:rsidR="00850349" w:rsidRDefault="00850349" w:rsidP="00850349"/>
    <w:p w:rsidR="00220738" w:rsidRPr="00850349" w:rsidRDefault="00220738" w:rsidP="00220738">
      <w:bookmarkStart w:id="0" w:name="_GoBack"/>
      <w:bookmarkEnd w:id="0"/>
    </w:p>
    <w:sectPr w:rsidR="00220738" w:rsidRPr="0085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8"/>
    <w:rsid w:val="00220738"/>
    <w:rsid w:val="0070248D"/>
    <w:rsid w:val="008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2014-05-19T10:29:00Z</dcterms:created>
  <dcterms:modified xsi:type="dcterms:W3CDTF">2014-05-19T10:45:00Z</dcterms:modified>
</cp:coreProperties>
</file>